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430"/>
        <w:gridCol w:w="3330"/>
        <w:gridCol w:w="1800"/>
      </w:tblGrid>
      <w:tr w:rsidR="008E768D" w:rsidRPr="00B316D8" w14:paraId="272D740A" w14:textId="77777777" w:rsidTr="00D76F28">
        <w:tc>
          <w:tcPr>
            <w:tcW w:w="3888" w:type="dxa"/>
            <w:gridSpan w:val="2"/>
          </w:tcPr>
          <w:p w14:paraId="0AF152CD" w14:textId="77777777"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670248AE" w14:textId="77777777"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130" w:type="dxa"/>
            <w:gridSpan w:val="2"/>
          </w:tcPr>
          <w:p w14:paraId="5DAB1C9E" w14:textId="77777777"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 Right Tria</w:t>
            </w:r>
            <w:r w:rsidR="00A04C88">
              <w:rPr>
                <w:rFonts w:ascii="Times New Roman" w:hAnsi="Times New Roman" w:cs="Times New Roman"/>
                <w:sz w:val="22"/>
                <w:szCs w:val="22"/>
              </w:rPr>
              <w:t xml:space="preserve">ngles – </w:t>
            </w:r>
            <w:r w:rsidR="00D76F28">
              <w:rPr>
                <w:rFonts w:ascii="Times New Roman" w:hAnsi="Times New Roman" w:cs="Times New Roman"/>
                <w:sz w:val="22"/>
                <w:szCs w:val="22"/>
              </w:rPr>
              <w:t xml:space="preserve">The Six </w:t>
            </w:r>
            <w:r w:rsidR="00423C41">
              <w:rPr>
                <w:rFonts w:ascii="Times New Roman" w:hAnsi="Times New Roman" w:cs="Times New Roman"/>
                <w:sz w:val="22"/>
                <w:szCs w:val="22"/>
              </w:rPr>
              <w:t>Trigonometric Ratios (1</w:t>
            </w:r>
            <w:r w:rsidR="00A04C8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875B856" w14:textId="05C3C8A5" w:rsidR="008E768D" w:rsidRPr="00B316D8" w:rsidRDefault="00423C41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6</w:t>
            </w:r>
            <w:r w:rsidR="00FE3069">
              <w:rPr>
                <w:rFonts w:ascii="Times New Roman" w:hAnsi="Times New Roman" w:cs="Times New Roman"/>
                <w:sz w:val="22"/>
                <w:szCs w:val="22"/>
              </w:rPr>
              <w:t>-7</w:t>
            </w:r>
            <w:bookmarkStart w:id="0" w:name="_GoBack"/>
            <w:bookmarkEnd w:id="0"/>
            <w:r w:rsidR="008E768D" w:rsidRPr="00B316D8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E768D" w:rsidRPr="00B316D8" w14:paraId="6C0DB194" w14:textId="77777777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15C97156" w14:textId="77777777"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64626397" w14:textId="63AD4932" w:rsidR="008E768D" w:rsidRDefault="008161DE">
      <w:r>
        <w:rPr>
          <w:noProof/>
        </w:rPr>
        <w:drawing>
          <wp:anchor distT="0" distB="0" distL="114300" distR="114300" simplePos="0" relativeHeight="251658240" behindDoc="1" locked="0" layoutInCell="1" allowOverlap="1" wp14:anchorId="4AD71465" wp14:editId="4ECA1CC5">
            <wp:simplePos x="0" y="0"/>
            <wp:positionH relativeFrom="column">
              <wp:posOffset>3086100</wp:posOffset>
            </wp:positionH>
            <wp:positionV relativeFrom="paragraph">
              <wp:posOffset>116840</wp:posOffset>
            </wp:positionV>
            <wp:extent cx="2514600" cy="1371600"/>
            <wp:effectExtent l="0" t="0" r="0" b="0"/>
            <wp:wrapTight wrapText="bothSides">
              <wp:wrapPolygon edited="0">
                <wp:start x="0" y="0"/>
                <wp:lineTo x="0" y="21200"/>
                <wp:lineTo x="21382" y="21200"/>
                <wp:lineTo x="21382" y="0"/>
                <wp:lineTo x="0" y="0"/>
              </wp:wrapPolygon>
            </wp:wrapTight>
            <wp:docPr id="15" name="Picture 15" descr="C:\Users\Michael\Documents\Unit 4 Unit Circle\4.1 Basic Trig Review &amp; Special Triangles\Right Triangle 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C:\Users\Michael\Documents\Unit 4 Unit Circle\4.1 Basic Trig Review &amp; Special Triangles\Right Triangle 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937631" w14:textId="5757F05F" w:rsidR="008E768D" w:rsidRDefault="008E768D"/>
    <w:p w14:paraId="0D2A0394" w14:textId="77777777" w:rsidR="008E768D" w:rsidRDefault="008E768D"/>
    <w:p w14:paraId="1FD80D13" w14:textId="77777777" w:rsidR="008E768D" w:rsidRDefault="008E768D"/>
    <w:p w14:paraId="3E7A503E" w14:textId="77777777" w:rsidR="008E768D" w:rsidRDefault="008E768D"/>
    <w:p w14:paraId="75653928" w14:textId="77777777" w:rsidR="008E768D" w:rsidRDefault="008E768D"/>
    <w:p w14:paraId="474E9D2E" w14:textId="77777777" w:rsidR="008E768D" w:rsidRDefault="008E768D"/>
    <w:p w14:paraId="2DF0CC0C" w14:textId="77777777" w:rsidR="008E768D" w:rsidRDefault="008E768D"/>
    <w:p w14:paraId="09D0B623" w14:textId="77777777" w:rsidR="003B44B0" w:rsidRDefault="003D1C66" w:rsidP="008E768D">
      <w:pPr>
        <w:pStyle w:val="ListParagraph"/>
        <w:numPr>
          <w:ilvl w:val="0"/>
          <w:numId w:val="1"/>
        </w:numPr>
      </w:pPr>
      <w:r>
        <w:t xml:space="preserve">Evaluate </w:t>
      </w:r>
      <w:r w:rsidRPr="003D1C66">
        <w:rPr>
          <w:position w:val="-6"/>
        </w:rPr>
        <w:object w:dxaOrig="720" w:dyaOrig="279" w14:anchorId="16E015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5pt;height:14pt" o:ole="">
            <v:imagedata r:id="rId7" o:title=""/>
          </v:shape>
          <o:OLEObject Type="Embed" ProgID="Equation.DSMT4" ShapeID="_x0000_i1025" DrawAspect="Content" ObjectID="_1426791043" r:id="rId8"/>
        </w:object>
      </w:r>
    </w:p>
    <w:p w14:paraId="26E82506" w14:textId="77777777" w:rsidR="003D1C66" w:rsidRDefault="003D1C66" w:rsidP="003D1C66"/>
    <w:p w14:paraId="32E11585" w14:textId="77777777" w:rsidR="003D1C66" w:rsidRDefault="003D1C66" w:rsidP="003D1C66"/>
    <w:p w14:paraId="00036DF4" w14:textId="77777777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60" w:dyaOrig="279" w14:anchorId="2DB31AF2">
          <v:shape id="_x0000_i1026" type="#_x0000_t75" style="width:38.65pt;height:14pt" o:ole="">
            <v:imagedata r:id="rId9" o:title=""/>
          </v:shape>
          <o:OLEObject Type="Embed" ProgID="Equation.DSMT4" ShapeID="_x0000_i1026" DrawAspect="Content" ObjectID="_1426791044" r:id="rId10"/>
        </w:object>
      </w:r>
    </w:p>
    <w:p w14:paraId="1E9DECEE" w14:textId="77777777" w:rsidR="003D1C66" w:rsidRDefault="003D1C66" w:rsidP="003D1C66"/>
    <w:p w14:paraId="2B971E49" w14:textId="77777777" w:rsidR="003D1C66" w:rsidRDefault="003D1C66" w:rsidP="003D1C66"/>
    <w:p w14:paraId="5F71A42E" w14:textId="77777777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40" w:dyaOrig="279" w14:anchorId="4B1D8C15">
          <v:shape id="_x0000_i1027" type="#_x0000_t75" style="width:37.35pt;height:14pt" o:ole="">
            <v:imagedata r:id="rId11" o:title=""/>
          </v:shape>
          <o:OLEObject Type="Embed" ProgID="Equation.DSMT4" ShapeID="_x0000_i1027" DrawAspect="Content" ObjectID="_1426791045" r:id="rId12"/>
        </w:object>
      </w:r>
    </w:p>
    <w:p w14:paraId="25B4701C" w14:textId="77777777" w:rsidR="003D1C66" w:rsidRDefault="003D1C66" w:rsidP="003D1C66"/>
    <w:p w14:paraId="163DB9D7" w14:textId="77777777" w:rsidR="003D1C66" w:rsidRDefault="003D1C66" w:rsidP="003D1C66"/>
    <w:p w14:paraId="590F3483" w14:textId="77777777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40" w:dyaOrig="279" w14:anchorId="4793D71F">
          <v:shape id="_x0000_i1028" type="#_x0000_t75" style="width:37.35pt;height:14pt" o:ole="">
            <v:imagedata r:id="rId13" o:title=""/>
          </v:shape>
          <o:OLEObject Type="Embed" ProgID="Equation.DSMT4" ShapeID="_x0000_i1028" DrawAspect="Content" ObjectID="_1426791046" r:id="rId14"/>
        </w:object>
      </w:r>
    </w:p>
    <w:p w14:paraId="375E6367" w14:textId="77777777" w:rsidR="003D1C66" w:rsidRDefault="003D1C66" w:rsidP="003D1C66"/>
    <w:p w14:paraId="3B1829C7" w14:textId="77777777" w:rsidR="003D1C66" w:rsidRDefault="003D1C66" w:rsidP="003D1C66"/>
    <w:p w14:paraId="29079C73" w14:textId="77777777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40" w:dyaOrig="279" w14:anchorId="0DB0A3C5">
          <v:shape id="_x0000_i1029" type="#_x0000_t75" style="width:37.35pt;height:14pt" o:ole="">
            <v:imagedata r:id="rId15" o:title=""/>
          </v:shape>
          <o:OLEObject Type="Embed" ProgID="Equation.DSMT4" ShapeID="_x0000_i1029" DrawAspect="Content" ObjectID="_1426791047" r:id="rId16"/>
        </w:object>
      </w:r>
    </w:p>
    <w:p w14:paraId="2409A37F" w14:textId="77777777" w:rsidR="00A04C88" w:rsidRDefault="00A04C88" w:rsidP="003D1C66"/>
    <w:p w14:paraId="20D21010" w14:textId="77777777" w:rsidR="008D06F8" w:rsidRDefault="008D06F8" w:rsidP="003D1C66"/>
    <w:p w14:paraId="35BEEFE2" w14:textId="77777777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8D06F8" w:rsidRPr="00993C09">
        <w:rPr>
          <w:position w:val="-6"/>
        </w:rPr>
        <w:object w:dxaOrig="740" w:dyaOrig="279" w14:anchorId="4C87786F">
          <v:shape id="_x0000_i1030" type="#_x0000_t75" style="width:37.35pt;height:14pt" o:ole="">
            <v:imagedata r:id="rId17" o:title=""/>
          </v:shape>
          <o:OLEObject Type="Embed" ProgID="Equation.DSMT4" ShapeID="_x0000_i1030" DrawAspect="Content" ObjectID="_1426791048" r:id="rId18"/>
        </w:object>
      </w:r>
    </w:p>
    <w:p w14:paraId="7905822C" w14:textId="77777777" w:rsidR="008D06F8" w:rsidRDefault="008D06F8" w:rsidP="008D06F8"/>
    <w:p w14:paraId="635FC05A" w14:textId="77777777" w:rsidR="008D06F8" w:rsidRDefault="008D06F8" w:rsidP="008D06F8"/>
    <w:p w14:paraId="6B632BF6" w14:textId="77777777" w:rsidR="008D06F8" w:rsidRDefault="008D06F8" w:rsidP="008D06F8"/>
    <w:p w14:paraId="569A7274" w14:textId="77777777" w:rsidR="008D06F8" w:rsidRDefault="008D06F8" w:rsidP="008D06F8"/>
    <w:p w14:paraId="7E25B02B" w14:textId="77777777" w:rsidR="008D06F8" w:rsidRDefault="008D06F8" w:rsidP="008D06F8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20" w:dyaOrig="279" w14:anchorId="04241930">
          <v:shape id="_x0000_i1031" type="#_x0000_t75" style="width:36.65pt;height:14pt" o:ole="">
            <v:imagedata r:id="rId19" o:title=""/>
          </v:shape>
          <o:OLEObject Type="Embed" ProgID="Equation.DSMT4" ShapeID="_x0000_i1031" DrawAspect="Content" ObjectID="_1426791049" r:id="rId20"/>
        </w:object>
      </w:r>
    </w:p>
    <w:p w14:paraId="06E44E45" w14:textId="77777777" w:rsidR="003D1C66" w:rsidRDefault="003D1C66" w:rsidP="003D1C66"/>
    <w:p w14:paraId="7F9B6F39" w14:textId="77777777" w:rsidR="00A04C88" w:rsidRDefault="00A04C88" w:rsidP="003D1C66"/>
    <w:p w14:paraId="0906ECD3" w14:textId="7CE10A6B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80" w:dyaOrig="279" w14:anchorId="77E6F843">
          <v:shape id="_x0000_i1032" type="#_x0000_t75" style="width:40pt;height:14pt" o:ole="">
            <v:imagedata r:id="rId21" o:title=""/>
          </v:shape>
          <o:OLEObject Type="Embed" ProgID="Equation.DSMT4" ShapeID="_x0000_i1032" DrawAspect="Content" ObjectID="_1426791050" r:id="rId22"/>
        </w:object>
      </w:r>
      <w:r w:rsidR="00A04C88">
        <w:t xml:space="preserve">   </w:t>
      </w:r>
      <w:r w:rsidR="006437BF">
        <w:t xml:space="preserve">                 (compare to # 7</w:t>
      </w:r>
      <w:r w:rsidR="00A04C88">
        <w:t xml:space="preserve"> above, what do you notice?)</w:t>
      </w:r>
    </w:p>
    <w:p w14:paraId="69B80BBA" w14:textId="77777777" w:rsidR="003D1C66" w:rsidRDefault="003D1C66" w:rsidP="003D1C66"/>
    <w:p w14:paraId="54A6DDCC" w14:textId="77777777" w:rsidR="00A04C88" w:rsidRDefault="00A04C88" w:rsidP="003D1C66"/>
    <w:p w14:paraId="2097C549" w14:textId="77777777"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60" w:dyaOrig="279" w14:anchorId="72CF1A86">
          <v:shape id="_x0000_i1033" type="#_x0000_t75" style="width:38.65pt;height:14pt" o:ole="">
            <v:imagedata r:id="rId23" o:title=""/>
          </v:shape>
          <o:OLEObject Type="Embed" ProgID="Equation.DSMT4" ShapeID="_x0000_i1033" DrawAspect="Content" ObjectID="_1426791051" r:id="rId24"/>
        </w:object>
      </w:r>
    </w:p>
    <w:p w14:paraId="797843C1" w14:textId="77777777" w:rsidR="00A04C88" w:rsidRDefault="00A04C88" w:rsidP="003D1C66"/>
    <w:p w14:paraId="15CC32D6" w14:textId="77777777" w:rsidR="003D1C66" w:rsidRDefault="003D1C66" w:rsidP="003D1C66"/>
    <w:p w14:paraId="55C6E8A0" w14:textId="7CC75DAD" w:rsidR="00A04C88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40" w:dyaOrig="279" w14:anchorId="0E396E02">
          <v:shape id="_x0000_i1034" type="#_x0000_t75" style="width:37.35pt;height:14pt" o:ole="">
            <v:imagedata r:id="rId25" o:title=""/>
          </v:shape>
          <o:OLEObject Type="Embed" ProgID="Equation.DSMT4" ShapeID="_x0000_i1034" DrawAspect="Content" ObjectID="_1426791052" r:id="rId26"/>
        </w:object>
      </w:r>
      <w:r w:rsidR="00A04C88">
        <w:t xml:space="preserve">   </w:t>
      </w:r>
      <w:r w:rsidR="006437BF">
        <w:t xml:space="preserve">                  (compare to # 9</w:t>
      </w:r>
      <w:r w:rsidR="00A04C88">
        <w:t xml:space="preserve"> above, what do you notice?)</w:t>
      </w:r>
    </w:p>
    <w:sectPr w:rsidR="00A04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3B44B0"/>
    <w:rsid w:val="003D1C66"/>
    <w:rsid w:val="00423C41"/>
    <w:rsid w:val="006437BF"/>
    <w:rsid w:val="008161DE"/>
    <w:rsid w:val="008D06F8"/>
    <w:rsid w:val="008E768D"/>
    <w:rsid w:val="00A04C88"/>
    <w:rsid w:val="00D76F28"/>
    <w:rsid w:val="00FE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  <w14:docId w14:val="02E3DA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20" Type="http://schemas.openxmlformats.org/officeDocument/2006/relationships/oleObject" Target="embeddings/oleObject7.bin"/><Relationship Id="rId21" Type="http://schemas.openxmlformats.org/officeDocument/2006/relationships/image" Target="media/image9.wmf"/><Relationship Id="rId22" Type="http://schemas.openxmlformats.org/officeDocument/2006/relationships/oleObject" Target="embeddings/oleObject8.bin"/><Relationship Id="rId23" Type="http://schemas.openxmlformats.org/officeDocument/2006/relationships/image" Target="media/image10.wmf"/><Relationship Id="rId24" Type="http://schemas.openxmlformats.org/officeDocument/2006/relationships/oleObject" Target="embeddings/oleObject9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wmf"/><Relationship Id="rId12" Type="http://schemas.openxmlformats.org/officeDocument/2006/relationships/oleObject" Target="embeddings/oleObject3.bin"/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wmf"/><Relationship Id="rId16" Type="http://schemas.openxmlformats.org/officeDocument/2006/relationships/oleObject" Target="embeddings/oleObject5.bin"/><Relationship Id="rId17" Type="http://schemas.openxmlformats.org/officeDocument/2006/relationships/image" Target="media/image7.wmf"/><Relationship Id="rId18" Type="http://schemas.openxmlformats.org/officeDocument/2006/relationships/oleObject" Target="embeddings/oleObject6.bin"/><Relationship Id="rId19" Type="http://schemas.openxmlformats.org/officeDocument/2006/relationships/image" Target="media/image8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6</cp:revision>
  <dcterms:created xsi:type="dcterms:W3CDTF">2016-04-11T11:56:00Z</dcterms:created>
  <dcterms:modified xsi:type="dcterms:W3CDTF">2017-04-06T02:04:00Z</dcterms:modified>
</cp:coreProperties>
</file>